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49" w:rsidRPr="00882A49" w:rsidRDefault="00882A49" w:rsidP="003428E8">
      <w:pPr>
        <w:pStyle w:val="Overskrift1"/>
        <w:rPr>
          <w:lang w:val="se-NO"/>
        </w:rPr>
      </w:pPr>
      <w:r w:rsidRPr="00F932F0">
        <w:rPr>
          <w:lang w:val="sk-SK"/>
        </w:rPr>
        <w:t>Guktie darjodh</w:t>
      </w:r>
      <w:r>
        <w:rPr>
          <w:lang w:val="se-NO"/>
        </w:rPr>
        <w:t xml:space="preserve"> – </w:t>
      </w:r>
      <w:proofErr w:type="spellStart"/>
      <w:r>
        <w:rPr>
          <w:lang w:val="se-NO"/>
        </w:rPr>
        <w:t>verb</w:t>
      </w:r>
      <w:r w:rsidR="00616EB2">
        <w:rPr>
          <w:lang w:val="se-NO"/>
        </w:rPr>
        <w:t>e</w:t>
      </w:r>
      <w:r>
        <w:rPr>
          <w:lang w:val="se-NO"/>
        </w:rPr>
        <w:t>viehkie</w:t>
      </w:r>
      <w:proofErr w:type="spellEnd"/>
      <w:r>
        <w:rPr>
          <w:lang w:val="se-NO"/>
        </w:rPr>
        <w:t>.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Gïebrh pæhperem guektien giertien!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Bietskieh jallh tjoehph tjeehpes sïevi mietie!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Bietskieh tsiehkide 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Darjoeh jorpe raejkiem garra bielesne åvtelen manne, jorpe væhtam nelnie!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Vuejieh laminermaskinen tjirr</w:t>
      </w:r>
      <w:r w:rsidR="00616EB2">
        <w:rPr>
          <w:rFonts w:ascii="Comic Sans MS" w:hAnsi="Comic Sans MS"/>
          <w:lang w:val="sk-SK"/>
        </w:rPr>
        <w:t>h</w:t>
      </w:r>
      <w:r w:rsidRPr="00F932F0">
        <w:rPr>
          <w:rFonts w:ascii="Comic Sans MS" w:hAnsi="Comic Sans MS"/>
          <w:lang w:val="sk-SK"/>
        </w:rPr>
        <w:t xml:space="preserve">! 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 xml:space="preserve">Jis </w:t>
      </w:r>
      <w:r>
        <w:rPr>
          <w:rFonts w:ascii="Comic Sans MS" w:hAnsi="Comic Sans MS"/>
          <w:lang w:val="sk-SK"/>
        </w:rPr>
        <w:t>ih</w:t>
      </w:r>
      <w:r w:rsidRPr="00F932F0">
        <w:rPr>
          <w:rFonts w:ascii="Comic Sans MS" w:hAnsi="Comic Sans MS"/>
          <w:lang w:val="sk-SK"/>
        </w:rPr>
        <w:t xml:space="preserve"> laminermaskinem utnieh maahta</w:t>
      </w:r>
      <w:r>
        <w:rPr>
          <w:rFonts w:ascii="Comic Sans MS" w:hAnsi="Comic Sans MS"/>
          <w:lang w:val="sk-SK"/>
        </w:rPr>
        <w:t>h</w:t>
      </w:r>
      <w:r w:rsidRPr="00F932F0">
        <w:rPr>
          <w:rFonts w:ascii="Comic Sans MS" w:hAnsi="Comic Sans MS"/>
          <w:lang w:val="sk-SK"/>
        </w:rPr>
        <w:t xml:space="preserve"> kartånge</w:t>
      </w:r>
      <w:r>
        <w:rPr>
          <w:rFonts w:ascii="Comic Sans MS" w:hAnsi="Comic Sans MS"/>
          <w:lang w:val="sk-SK"/>
        </w:rPr>
        <w:t>n</w:t>
      </w:r>
      <w:r w:rsidRPr="00F932F0">
        <w:rPr>
          <w:rFonts w:ascii="Comic Sans MS" w:hAnsi="Comic Sans MS"/>
          <w:lang w:val="sk-SK"/>
        </w:rPr>
        <w:t xml:space="preserve"> gaskemsh bïejedh juktie stinkes sjædta.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Bietskieh plastem bïjre jarkan, bietskieh raejkiem jïh tsiehkide ikth vielie!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Garredh 2,5 m guhkies laejkiem raajkan!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Nuhtjh sjïere klaerieh laejkide presens- jïh preteritum hammojde, dle learoehkidie aelkebe hammojde juehkelde utnedh.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>Bietskieh tjeehpes njoelen mietie!</w:t>
      </w:r>
    </w:p>
    <w:p w:rsidR="00882A49" w:rsidRPr="00F932F0" w:rsidRDefault="00882A49" w:rsidP="00882A49">
      <w:pPr>
        <w:rPr>
          <w:rFonts w:ascii="Comic Sans MS" w:hAnsi="Comic Sans MS"/>
          <w:lang w:val="sk-SK"/>
        </w:rPr>
      </w:pPr>
      <w:r w:rsidRPr="00F932F0">
        <w:rPr>
          <w:rFonts w:ascii="Comic Sans MS" w:hAnsi="Comic Sans MS"/>
          <w:lang w:val="sk-SK"/>
        </w:rPr>
        <w:t xml:space="preserve">Vueptesth! Gosse göökte seamma baakoehammoeh gååvnese, veeljh voestegh dam baakoem </w:t>
      </w:r>
      <w:r w:rsidRPr="00F932F0">
        <w:rPr>
          <w:rFonts w:ascii="Comic Sans MS" w:hAnsi="Comic Sans MS"/>
          <w:color w:val="FF0000"/>
          <w:lang w:val="sk-SK"/>
        </w:rPr>
        <w:t xml:space="preserve">* </w:t>
      </w:r>
      <w:r w:rsidRPr="00F932F0">
        <w:rPr>
          <w:rFonts w:ascii="Comic Sans MS" w:hAnsi="Comic Sans MS"/>
          <w:lang w:val="sk-SK"/>
        </w:rPr>
        <w:t>naestine!</w:t>
      </w:r>
    </w:p>
    <w:p w:rsidR="00882A49" w:rsidRPr="00F932F0" w:rsidRDefault="00882A49" w:rsidP="00882A49">
      <w:pPr>
        <w:rPr>
          <w:rFonts w:ascii="Comic Sans MS" w:hAnsi="Comic Sans MS"/>
          <w:b/>
          <w:sz w:val="28"/>
          <w:szCs w:val="28"/>
          <w:lang w:val="sk-SK"/>
        </w:rPr>
      </w:pPr>
      <w:r w:rsidRPr="00F932F0">
        <w:rPr>
          <w:rFonts w:ascii="Comic Sans MS" w:hAnsi="Comic Sans MS"/>
          <w:b/>
          <w:sz w:val="28"/>
          <w:szCs w:val="28"/>
          <w:lang w:val="sk-SK"/>
        </w:rPr>
        <w:t xml:space="preserve">Håhkoem daate buerie viehkiem dutnjien sjædta! </w:t>
      </w:r>
    </w:p>
    <w:p w:rsidR="00882A49" w:rsidRPr="00721F02" w:rsidRDefault="00882A49" w:rsidP="00882A49">
      <w:pPr>
        <w:rPr>
          <w:rFonts w:ascii="Comic Sans MS" w:hAnsi="Comic Sans MS"/>
          <w:color w:val="0000FF"/>
        </w:rPr>
      </w:pPr>
    </w:p>
    <w:p w:rsidR="00882A49" w:rsidRPr="00882A49" w:rsidRDefault="00882A49" w:rsidP="00882A49">
      <w:pPr>
        <w:pStyle w:val="Overskrift1"/>
        <w:rPr>
          <w:color w:val="0000FF"/>
          <w:lang w:val="sk-SK"/>
        </w:rPr>
      </w:pPr>
    </w:p>
    <w:p w:rsidR="00882A49" w:rsidRPr="00820085" w:rsidRDefault="00882A49" w:rsidP="00882A49">
      <w:pPr>
        <w:pStyle w:val="Overskrift1"/>
        <w:rPr>
          <w:color w:val="0000FF"/>
          <w:lang w:val="nb-NO"/>
        </w:rPr>
      </w:pPr>
      <w:r w:rsidRPr="00820085">
        <w:rPr>
          <w:color w:val="0000FF"/>
          <w:lang w:val="nb-NO"/>
        </w:rPr>
        <w:t>Instruksjon</w:t>
      </w:r>
      <w:r>
        <w:rPr>
          <w:color w:val="0000FF"/>
          <w:lang w:val="nb-NO"/>
        </w:rPr>
        <w:t xml:space="preserve"> - </w:t>
      </w:r>
      <w:proofErr w:type="spellStart"/>
      <w:r>
        <w:rPr>
          <w:color w:val="0000FF"/>
          <w:lang w:val="nb-NO"/>
        </w:rPr>
        <w:t>verbsnoruntare</w:t>
      </w:r>
      <w:proofErr w:type="spellEnd"/>
      <w:r>
        <w:rPr>
          <w:color w:val="0000FF"/>
          <w:lang w:val="nb-NO"/>
        </w:rPr>
        <w:t>.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Vik i hop papiret dobbelt!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 xml:space="preserve">Klipp eller </w:t>
      </w:r>
      <w:r>
        <w:rPr>
          <w:rFonts w:ascii="Comic Sans MS" w:hAnsi="Comic Sans MS"/>
          <w:color w:val="0000FF"/>
          <w:lang w:val="nb-NO"/>
        </w:rPr>
        <w:t>skjær</w:t>
      </w:r>
      <w:r w:rsidRPr="00F932F0">
        <w:rPr>
          <w:rFonts w:ascii="Comic Sans MS" w:hAnsi="Comic Sans MS"/>
          <w:color w:val="0000FF"/>
          <w:lang w:val="nb-NO"/>
        </w:rPr>
        <w:t xml:space="preserve"> e</w:t>
      </w:r>
      <w:r>
        <w:rPr>
          <w:rFonts w:ascii="Comic Sans MS" w:hAnsi="Comic Sans MS"/>
          <w:color w:val="0000FF"/>
          <w:lang w:val="nb-NO"/>
        </w:rPr>
        <w:t>t</w:t>
      </w:r>
      <w:r w:rsidRPr="00F932F0">
        <w:rPr>
          <w:rFonts w:ascii="Comic Sans MS" w:hAnsi="Comic Sans MS"/>
          <w:color w:val="0000FF"/>
          <w:lang w:val="nb-NO"/>
        </w:rPr>
        <w:t xml:space="preserve">ter de </w:t>
      </w:r>
      <w:r>
        <w:rPr>
          <w:rFonts w:ascii="Comic Sans MS" w:hAnsi="Comic Sans MS"/>
          <w:color w:val="0000FF"/>
          <w:lang w:val="nb-NO"/>
        </w:rPr>
        <w:t>sorte</w:t>
      </w:r>
      <w:r w:rsidRPr="00F932F0">
        <w:rPr>
          <w:rFonts w:ascii="Comic Sans MS" w:hAnsi="Comic Sans MS"/>
          <w:color w:val="0000FF"/>
          <w:lang w:val="nb-NO"/>
        </w:rPr>
        <w:t xml:space="preserve"> streken</w:t>
      </w:r>
      <w:r>
        <w:rPr>
          <w:rFonts w:ascii="Comic Sans MS" w:hAnsi="Comic Sans MS"/>
          <w:color w:val="0000FF"/>
          <w:lang w:val="nb-NO"/>
        </w:rPr>
        <w:t>e</w:t>
      </w:r>
      <w:r w:rsidRPr="00F932F0">
        <w:rPr>
          <w:rFonts w:ascii="Comic Sans MS" w:hAnsi="Comic Sans MS"/>
          <w:color w:val="0000FF"/>
          <w:lang w:val="nb-NO"/>
        </w:rPr>
        <w:t>!</w:t>
      </w:r>
    </w:p>
    <w:p w:rsidR="00882A49" w:rsidRPr="00F932F0" w:rsidRDefault="00882A49" w:rsidP="00882A49">
      <w:pPr>
        <w:rPr>
          <w:rFonts w:ascii="Comic Sans MS" w:hAnsi="Comic Sans MS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 xml:space="preserve">Klipp hakken! 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Gjør et rundt hull på venstre side foran “</w:t>
      </w:r>
      <w:proofErr w:type="gramStart"/>
      <w:r w:rsidRPr="00F932F0">
        <w:rPr>
          <w:rFonts w:ascii="Comic Sans MS" w:hAnsi="Comic Sans MS"/>
          <w:color w:val="0000FF"/>
          <w:lang w:val="nb-NO"/>
        </w:rPr>
        <w:t>manne</w:t>
      </w:r>
      <w:proofErr w:type="gramEnd"/>
      <w:r w:rsidRPr="00F932F0">
        <w:rPr>
          <w:rFonts w:ascii="Comic Sans MS" w:hAnsi="Comic Sans MS"/>
          <w:color w:val="0000FF"/>
          <w:lang w:val="nb-NO"/>
        </w:rPr>
        <w:t>” på den svarte prikken!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Laminer arket!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Om du ikke har lamineringsmaskin går det bra att å legge kartong imellom arkene så de blir stivere!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Klipp bort plasten rundt omkring, klipp hullet og hakkene en gang til!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Knyt en 2,5 m lang tråd i hullet!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 xml:space="preserve">Bruk ulike farger på tråden før presens- og preteritumsformerne, da er det lettere for eleven å </w:t>
      </w:r>
      <w:r>
        <w:rPr>
          <w:rFonts w:ascii="Comic Sans MS" w:hAnsi="Comic Sans MS"/>
          <w:color w:val="0000FF"/>
          <w:lang w:val="nb-NO"/>
        </w:rPr>
        <w:t>holde</w:t>
      </w:r>
      <w:r w:rsidRPr="00F932F0">
        <w:rPr>
          <w:rFonts w:ascii="Comic Sans MS" w:hAnsi="Comic Sans MS"/>
          <w:color w:val="0000FF"/>
          <w:lang w:val="nb-NO"/>
        </w:rPr>
        <w:t xml:space="preserve"> formerne adskilt.</w:t>
      </w:r>
    </w:p>
    <w:p w:rsidR="00882A49" w:rsidRPr="00F932F0" w:rsidRDefault="00882A49" w:rsidP="00882A49">
      <w:pPr>
        <w:rPr>
          <w:rFonts w:ascii="Comic Sans MS" w:hAnsi="Comic Sans MS"/>
          <w:color w:val="0000FF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>Klipp etter svarte pilen!</w:t>
      </w:r>
    </w:p>
    <w:p w:rsidR="00882A49" w:rsidRPr="00F932F0" w:rsidRDefault="00882A49" w:rsidP="00882A49">
      <w:pPr>
        <w:rPr>
          <w:rFonts w:ascii="Comic Sans MS" w:hAnsi="Comic Sans MS"/>
          <w:color w:val="0000FF"/>
          <w:sz w:val="28"/>
          <w:szCs w:val="28"/>
          <w:lang w:val="nb-NO"/>
        </w:rPr>
      </w:pPr>
      <w:r w:rsidRPr="00F932F0">
        <w:rPr>
          <w:rFonts w:ascii="Comic Sans MS" w:hAnsi="Comic Sans MS"/>
          <w:color w:val="0000FF"/>
          <w:lang w:val="nb-NO"/>
        </w:rPr>
        <w:t xml:space="preserve">Hver oppmerksom! Når det finnes to like ordformer velg først ordet med en </w:t>
      </w:r>
      <w:r w:rsidRPr="00F932F0">
        <w:rPr>
          <w:rFonts w:ascii="Comic Sans MS" w:hAnsi="Comic Sans MS"/>
          <w:color w:val="FF0000"/>
          <w:lang w:val="nb-NO"/>
        </w:rPr>
        <w:t>*</w:t>
      </w:r>
      <w:r w:rsidRPr="00F932F0">
        <w:rPr>
          <w:rFonts w:ascii="Comic Sans MS" w:hAnsi="Comic Sans MS"/>
          <w:color w:val="0000FF"/>
          <w:lang w:val="nb-NO"/>
        </w:rPr>
        <w:t>stjerne!</w:t>
      </w:r>
    </w:p>
    <w:p w:rsidR="00882A49" w:rsidRPr="00F932F0" w:rsidRDefault="00882A49" w:rsidP="00882A49">
      <w:pPr>
        <w:rPr>
          <w:rFonts w:ascii="Comic Sans MS" w:hAnsi="Comic Sans MS"/>
          <w:b/>
          <w:color w:val="0000FF"/>
          <w:sz w:val="28"/>
          <w:szCs w:val="28"/>
          <w:lang w:val="nb-NO"/>
        </w:rPr>
      </w:pPr>
      <w:r w:rsidRPr="00F932F0">
        <w:rPr>
          <w:rFonts w:ascii="Comic Sans MS" w:hAnsi="Comic Sans MS"/>
          <w:b/>
          <w:color w:val="0000FF"/>
          <w:sz w:val="28"/>
          <w:szCs w:val="28"/>
          <w:lang w:val="nb-NO"/>
        </w:rPr>
        <w:t>Håper dette blir ett bra hjelpemiddel til deg!</w:t>
      </w:r>
    </w:p>
    <w:p w:rsidR="00882A49" w:rsidRDefault="00882A49" w:rsidP="00882A49">
      <w:pPr>
        <w:rPr>
          <w:rFonts w:ascii="Comic Sans MS" w:hAnsi="Comic Sans MS"/>
          <w:lang w:val="nb-NO"/>
        </w:rPr>
      </w:pPr>
    </w:p>
    <w:p w:rsidR="003428E8" w:rsidRDefault="003428E8" w:rsidP="00882A49">
      <w:pPr>
        <w:rPr>
          <w:rFonts w:ascii="Comic Sans MS" w:hAnsi="Comic Sans MS"/>
          <w:lang w:val="nb-NO"/>
        </w:rPr>
      </w:pPr>
    </w:p>
    <w:p w:rsidR="003428E8" w:rsidRDefault="003428E8" w:rsidP="00882A49">
      <w:pPr>
        <w:rPr>
          <w:rFonts w:ascii="Comic Sans MS" w:hAnsi="Comic Sans MS"/>
          <w:lang w:val="nb-NO"/>
        </w:rPr>
      </w:pPr>
    </w:p>
    <w:p w:rsidR="003428E8" w:rsidRDefault="003428E8" w:rsidP="00882A49">
      <w:pPr>
        <w:rPr>
          <w:rFonts w:ascii="Comic Sans MS" w:hAnsi="Comic Sans MS"/>
          <w:lang w:val="nb-NO"/>
        </w:rPr>
      </w:pPr>
    </w:p>
    <w:p w:rsidR="003428E8" w:rsidRPr="00F932F0" w:rsidRDefault="003428E8" w:rsidP="00882A49">
      <w:pPr>
        <w:rPr>
          <w:rFonts w:ascii="Comic Sans MS" w:hAnsi="Comic Sans MS"/>
          <w:lang w:val="nb-NO"/>
        </w:rPr>
      </w:pPr>
    </w:p>
    <w:p w:rsidR="00882A49" w:rsidRPr="00F932F0" w:rsidRDefault="00882A49" w:rsidP="00882A49">
      <w:pPr>
        <w:rPr>
          <w:rFonts w:ascii="Comic Sans MS" w:hAnsi="Comic Sans MS"/>
          <w:lang w:val="nb-NO"/>
        </w:rPr>
      </w:pPr>
    </w:p>
    <w:p w:rsidR="00061680" w:rsidRPr="00E447D4" w:rsidRDefault="00E447D4">
      <w:pPr>
        <w:rPr>
          <w:lang w:val="nb-NO"/>
        </w:rPr>
      </w:pPr>
      <w:r>
        <w:rPr>
          <w:noProof/>
          <w:lang w:val="se-NO" w:eastAsia="se-NO"/>
        </w:rPr>
        <w:drawing>
          <wp:inline distT="0" distB="0" distL="0" distR="0">
            <wp:extent cx="5760720" cy="4768808"/>
            <wp:effectExtent l="0" t="0" r="0" b="0"/>
            <wp:docPr id="2" name="Bilde 2" descr="G:\DCIM\101PENTX\IMGP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PENTX\IMGP7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680" w:rsidRPr="00E447D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49"/>
    <w:rsid w:val="00061680"/>
    <w:rsid w:val="003428E8"/>
    <w:rsid w:val="00616EB2"/>
    <w:rsid w:val="00882A49"/>
    <w:rsid w:val="00E447D4"/>
    <w:rsid w:val="00EB608C"/>
    <w:rsid w:val="00F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e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ma-NO" w:eastAsia="nb-NO"/>
    </w:rPr>
  </w:style>
  <w:style w:type="paragraph" w:styleId="Overskrift1">
    <w:name w:val="heading 1"/>
    <w:basedOn w:val="Normal"/>
    <w:next w:val="Normal"/>
    <w:link w:val="Overskrift1Tegn"/>
    <w:qFormat/>
    <w:rsid w:val="0088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82A49"/>
    <w:rPr>
      <w:rFonts w:ascii="Arial" w:eastAsia="Times New Roman" w:hAnsi="Arial" w:cs="Arial"/>
      <w:b/>
      <w:bCs/>
      <w:kern w:val="32"/>
      <w:sz w:val="32"/>
      <w:szCs w:val="32"/>
      <w:lang w:val="sma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28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28E8"/>
    <w:rPr>
      <w:rFonts w:ascii="Tahoma" w:eastAsia="Times New Roman" w:hAnsi="Tahoma" w:cs="Tahoma"/>
      <w:sz w:val="16"/>
      <w:szCs w:val="16"/>
      <w:lang w:val="sma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ma-NO" w:eastAsia="nb-NO"/>
    </w:rPr>
  </w:style>
  <w:style w:type="paragraph" w:styleId="Overskrift1">
    <w:name w:val="heading 1"/>
    <w:basedOn w:val="Normal"/>
    <w:next w:val="Normal"/>
    <w:link w:val="Overskrift1Tegn"/>
    <w:qFormat/>
    <w:rsid w:val="0088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82A49"/>
    <w:rPr>
      <w:rFonts w:ascii="Arial" w:eastAsia="Times New Roman" w:hAnsi="Arial" w:cs="Arial"/>
      <w:b/>
      <w:bCs/>
      <w:kern w:val="32"/>
      <w:sz w:val="32"/>
      <w:szCs w:val="32"/>
      <w:lang w:val="sma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28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28E8"/>
    <w:rPr>
      <w:rFonts w:ascii="Tahoma" w:eastAsia="Times New Roman" w:hAnsi="Tahoma" w:cs="Tahoma"/>
      <w:sz w:val="16"/>
      <w:szCs w:val="16"/>
      <w:lang w:val="sma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Heahtta, Sara Ellen J. Eira</dc:creator>
  <cp:lastModifiedBy>Heahtta, Sara Ellen J. Eira</cp:lastModifiedBy>
  <cp:revision>2</cp:revision>
  <cp:lastPrinted>2013-12-19T11:29:00Z</cp:lastPrinted>
  <dcterms:created xsi:type="dcterms:W3CDTF">2014-09-15T13:46:00Z</dcterms:created>
  <dcterms:modified xsi:type="dcterms:W3CDTF">2014-09-15T13:46:00Z</dcterms:modified>
</cp:coreProperties>
</file>