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64"/>
          <w:szCs w:val="64"/>
          <w:rtl w:val="0"/>
        </w:rPr>
      </w:pPr>
      <w:r>
        <w:rPr>
          <w:rFonts w:ascii="Verdana"/>
          <w:b w:val="1"/>
          <w:bCs w:val="1"/>
          <w:sz w:val="64"/>
          <w:szCs w:val="64"/>
          <w:rtl w:val="0"/>
          <w:lang w:val="da-DK"/>
        </w:rPr>
        <w:t>Kontrakt vedr</w:t>
      </w:r>
      <w:r>
        <w:rPr>
          <w:rFonts w:hAnsi="Verdana" w:hint="default"/>
          <w:b w:val="1"/>
          <w:bCs w:val="1"/>
          <w:sz w:val="64"/>
          <w:szCs w:val="64"/>
          <w:rtl w:val="0"/>
          <w:lang w:val="da-DK"/>
        </w:rPr>
        <w:t>ø</w:t>
      </w:r>
      <w:r>
        <w:rPr>
          <w:rFonts w:ascii="Verdana"/>
          <w:b w:val="1"/>
          <w:bCs w:val="1"/>
          <w:sz w:val="64"/>
          <w:szCs w:val="64"/>
          <w:rtl w:val="0"/>
        </w:rPr>
        <w:t>rende materiale</w:t>
      </w:r>
      <w:r>
        <w:rPr>
          <w:rFonts w:ascii="Verdana"/>
          <w:b w:val="1"/>
          <w:bCs w:val="1"/>
          <w:sz w:val="64"/>
          <w:szCs w:val="64"/>
          <w:rtl w:val="0"/>
        </w:rPr>
        <w:t xml:space="preserve"> </w:t>
      </w:r>
      <w:r>
        <w:rPr>
          <w:rFonts w:ascii="Verdana"/>
          <w:b w:val="1"/>
          <w:bCs w:val="1"/>
          <w:sz w:val="64"/>
          <w:szCs w:val="64"/>
          <w:rtl w:val="0"/>
        </w:rPr>
        <w:t>som gj</w:t>
      </w:r>
      <w:r>
        <w:rPr>
          <w:rFonts w:hAnsi="Verdana" w:hint="default"/>
          <w:b w:val="1"/>
          <w:bCs w:val="1"/>
          <w:sz w:val="64"/>
          <w:szCs w:val="64"/>
          <w:rtl w:val="0"/>
          <w:lang w:val="da-DK"/>
        </w:rPr>
        <w:t>ø</w:t>
      </w:r>
      <w:r>
        <w:rPr>
          <w:rFonts w:ascii="Verdana"/>
          <w:b w:val="1"/>
          <w:bCs w:val="1"/>
          <w:sz w:val="64"/>
          <w:szCs w:val="64"/>
          <w:rtl w:val="0"/>
        </w:rPr>
        <w:t>res tilgjengelig under</w:t>
      </w:r>
      <w:r>
        <w:rPr>
          <w:rFonts w:ascii="Verdana"/>
          <w:b w:val="1"/>
          <w:bCs w:val="1"/>
          <w:sz w:val="64"/>
          <w:szCs w:val="64"/>
          <w:rtl w:val="0"/>
        </w:rPr>
        <w:t xml:space="preserve"> </w:t>
      </w:r>
      <w:r>
        <w:rPr>
          <w:rFonts w:ascii="Verdana"/>
          <w:b w:val="1"/>
          <w:bCs w:val="1"/>
          <w:sz w:val="64"/>
          <w:szCs w:val="64"/>
          <w:rtl w:val="0"/>
        </w:rPr>
        <w:t>en Creative Commons-lisens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Dette dokumentet utgj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 xml:space="preserve">r en bindende kontrakt mellom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_________________________________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 xml:space="preserve">(heretter </w:t>
      </w:r>
      <w:r>
        <w:rPr>
          <w:rFonts w:hAnsi="Verdana" w:hint="default"/>
          <w:sz w:val="32"/>
          <w:szCs w:val="32"/>
          <w:rtl w:val="0"/>
          <w:lang w:val="fr-FR"/>
        </w:rPr>
        <w:t>«</w:t>
      </w:r>
      <w:r>
        <w:rPr>
          <w:rFonts w:ascii="Verdana"/>
          <w:sz w:val="32"/>
          <w:szCs w:val="32"/>
          <w:rtl w:val="0"/>
          <w:lang w:val="da-DK"/>
        </w:rPr>
        <w:t>Utgiveren</w:t>
      </w:r>
      <w:r>
        <w:rPr>
          <w:rFonts w:hAnsi="Verdana" w:hint="default"/>
          <w:sz w:val="32"/>
          <w:szCs w:val="32"/>
          <w:rtl w:val="0"/>
          <w:lang w:val="fr-FR"/>
        </w:rPr>
        <w:t>»</w:t>
      </w:r>
      <w:r>
        <w:rPr>
          <w:rFonts w:ascii="Verdana"/>
          <w:sz w:val="32"/>
          <w:szCs w:val="32"/>
          <w:rtl w:val="0"/>
          <w:lang w:val="da-DK"/>
        </w:rPr>
        <w:t>), og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_________________________________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 xml:space="preserve">(heretter </w:t>
      </w:r>
      <w:r>
        <w:rPr>
          <w:rFonts w:hAnsi="Verdana" w:hint="default"/>
          <w:sz w:val="32"/>
          <w:szCs w:val="32"/>
          <w:rtl w:val="0"/>
          <w:lang w:val="fr-FR"/>
        </w:rPr>
        <w:t>«</w:t>
      </w:r>
      <w:r>
        <w:rPr>
          <w:rFonts w:ascii="Verdana"/>
          <w:sz w:val="32"/>
          <w:szCs w:val="32"/>
          <w:rtl w:val="0"/>
        </w:rPr>
        <w:t>Skaperen</w:t>
      </w:r>
      <w:r>
        <w:rPr>
          <w:rFonts w:hAnsi="Verdana" w:hint="default"/>
          <w:sz w:val="32"/>
          <w:szCs w:val="32"/>
          <w:rtl w:val="0"/>
          <w:lang w:val="fr-FR"/>
        </w:rPr>
        <w:t>»</w:t>
      </w:r>
      <w:r>
        <w:rPr>
          <w:rFonts w:ascii="Verdana"/>
          <w:sz w:val="32"/>
          <w:szCs w:val="32"/>
          <w:rtl w:val="0"/>
        </w:rPr>
        <w:t>)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 xml:space="preserve">om retten til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utgi og 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 xml:space="preserve">re tilgjengelig for allmennheten et eller flere 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 xml:space="preserve">ndsverk og verklignede materiale (heretter </w:t>
      </w:r>
      <w:r>
        <w:rPr>
          <w:rFonts w:hAnsi="Verdana" w:hint="default"/>
          <w:sz w:val="32"/>
          <w:szCs w:val="32"/>
          <w:rtl w:val="0"/>
          <w:lang w:val="fr-FR"/>
        </w:rPr>
        <w:t>«</w:t>
      </w:r>
      <w:r>
        <w:rPr>
          <w:rFonts w:ascii="Verdana"/>
          <w:sz w:val="32"/>
          <w:szCs w:val="32"/>
          <w:rtl w:val="0"/>
          <w:lang w:val="sv-SE"/>
        </w:rPr>
        <w:t>Materialet</w:t>
      </w:r>
      <w:r>
        <w:rPr>
          <w:rFonts w:hAnsi="Verdana" w:hint="default"/>
          <w:sz w:val="32"/>
          <w:szCs w:val="32"/>
          <w:rtl w:val="0"/>
          <w:lang w:val="fr-FR"/>
        </w:rPr>
        <w:t>»</w:t>
      </w:r>
      <w:r>
        <w:rPr>
          <w:rFonts w:ascii="Verdana"/>
          <w:sz w:val="32"/>
          <w:szCs w:val="32"/>
          <w:rtl w:val="0"/>
          <w:lang w:val="sv-SE"/>
        </w:rPr>
        <w:t>) under en Creative Commons-lisens.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 xml:space="preserve">Ettersom Skaperen 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  <w:lang w:val="da-DK"/>
        </w:rPr>
        <w:t>nsker at Utgiveren 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 xml:space="preserve">r Materialet tilgjengelig for allmennheten under en Creative Commons-lisens, og Utgiveren 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  <w:lang w:val="da-DK"/>
        </w:rPr>
        <w:t xml:space="preserve">nsker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re materialet offentlig tilgjengelig under nevnte lisens, samtykker partene ved sine underskrifter til den kontrakt som fremg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 av dette dokument og de spesifiserte vedlegg.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  <w:r>
        <w:rPr>
          <w:rFonts w:ascii="Verdana"/>
          <w:b w:val="1"/>
          <w:bCs w:val="1"/>
          <w:sz w:val="48"/>
          <w:szCs w:val="48"/>
          <w:rtl w:val="0"/>
        </w:rPr>
        <w:t>Spesifikasjon av Materialet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Det Materialet som omfattes av kontrakten er n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>rmere spesifisert p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et eget vedlegg (Vedlegg 1). Dette vedlegget skal alltid f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lge kontrakten, og skal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>re signert av Utgiveren og Skaperen.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  <w:r>
        <w:rPr>
          <w:rFonts w:ascii="Verdana"/>
          <w:b w:val="1"/>
          <w:bCs w:val="1"/>
          <w:sz w:val="48"/>
          <w:szCs w:val="48"/>
          <w:rtl w:val="0"/>
        </w:rPr>
        <w:t xml:space="preserve">Angivelse av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  <w:r>
        <w:rPr>
          <w:rFonts w:ascii="Verdana"/>
          <w:b w:val="1"/>
          <w:bCs w:val="1"/>
          <w:sz w:val="48"/>
          <w:szCs w:val="48"/>
          <w:rtl w:val="0"/>
        </w:rPr>
        <w:t>Creative Commons-lisens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  <w:lang w:val="sv-SE"/>
        </w:rPr>
        <w:t>Materialet skal 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res tilgjengelig for allmennheten under den Creative Commons lisenseen som er markert med et kryss under (kryss kun av i en boks):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ab/>
        <w:t xml:space="preserve">☐ </w:t>
      </w:r>
      <w:r>
        <w:rPr>
          <w:rFonts w:ascii="Verdana"/>
          <w:sz w:val="32"/>
          <w:szCs w:val="32"/>
          <w:rtl w:val="0"/>
          <w:lang w:val="da-DK"/>
        </w:rPr>
        <w:t>Creative Commons Navngivelse 4.0</w:t>
      </w: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ab/>
        <w:t xml:space="preserve">☐ </w:t>
      </w:r>
      <w:r>
        <w:rPr>
          <w:rFonts w:ascii="Verdana"/>
          <w:sz w:val="32"/>
          <w:szCs w:val="32"/>
          <w:rtl w:val="0"/>
          <w:lang w:val="da-DK"/>
        </w:rPr>
        <w:t>Creative Commons Navngivelse-DelP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SammeVilk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 4.0</w:t>
      </w: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ab/>
        <w:t xml:space="preserve">☐ </w:t>
      </w:r>
      <w:r>
        <w:rPr>
          <w:rFonts w:ascii="Verdana"/>
          <w:sz w:val="32"/>
          <w:szCs w:val="32"/>
          <w:rtl w:val="0"/>
          <w:lang w:val="da-DK"/>
        </w:rPr>
        <w:t>Creative Commons Navngivelse-Ikkekommersiell 4.0</w:t>
      </w: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ab/>
        <w:t xml:space="preserve">☐ </w:t>
      </w:r>
      <w:r>
        <w:rPr>
          <w:rFonts w:ascii="Verdana"/>
          <w:sz w:val="32"/>
          <w:szCs w:val="32"/>
          <w:rtl w:val="0"/>
          <w:lang w:val="da-DK"/>
        </w:rPr>
        <w:t>Creative Commons Navngivelse-Ikkekommersiell-DelP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SammeVilk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 4.0</w:t>
      </w: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  <w:lang w:val="sv-SE"/>
        </w:rPr>
        <w:t>De vilk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rene Materialet 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res tilgjengelig under, er de vilk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  <w:lang w:val="sv-SE"/>
        </w:rPr>
        <w:t>r som framg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 av den markerte Creative Commons-lisens.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Tilgjengeliggj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  <w:lang w:val="sv-SE"/>
        </w:rPr>
        <w:t>ring av Materialet under denne lisensen inneb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 xml:space="preserve">rer en uavkortet rett for tredjeparter til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kopiere og bearbeide Materialet s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lenge Skaperen navngis. Videre inneb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 xml:space="preserve">rer dette at Skaperen ikke kan benytte Materialet som grunnlag for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 xml:space="preserve">motta vederlag gjennom Kopinor, Tono og eventuelle andre kollektive verderlagsordninger. Imidlertid griper ikke denne kontrakten og den markerte lisensen inn i Skaperens rett til selv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r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de over Materialet eller bruke det p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andre m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ter.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  <w:r>
        <w:rPr>
          <w:rFonts w:ascii="Verdana"/>
          <w:b w:val="1"/>
          <w:bCs w:val="1"/>
          <w:sz w:val="48"/>
          <w:szCs w:val="48"/>
          <w:rtl w:val="0"/>
        </w:rPr>
        <w:t>Tilgjengeliggj</w:t>
      </w:r>
      <w:r>
        <w:rPr>
          <w:rFonts w:hAnsi="Verdana" w:hint="default"/>
          <w:b w:val="1"/>
          <w:bCs w:val="1"/>
          <w:sz w:val="48"/>
          <w:szCs w:val="48"/>
          <w:rtl w:val="0"/>
          <w:lang w:val="da-DK"/>
        </w:rPr>
        <w:t>ø</w:t>
      </w:r>
      <w:r>
        <w:rPr>
          <w:rFonts w:ascii="Verdana"/>
          <w:b w:val="1"/>
          <w:bCs w:val="1"/>
          <w:sz w:val="48"/>
          <w:szCs w:val="48"/>
          <w:rtl w:val="0"/>
        </w:rPr>
        <w:t>ring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Denne kontrakten inneb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  <w:lang w:val="da-DK"/>
        </w:rPr>
        <w:t xml:space="preserve">rer en rett, men ikke en plikt, for Utgiveren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re Materialet tilgjengelig for allmennheten som del av et arkiv eller en database p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den m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  <w:lang w:val="da-DK"/>
        </w:rPr>
        <w:t>te som synes mest hensiktsmessig for Utgiveren. Eksempler p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mulige plattformer for tilgjengeliggj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  <w:lang w:val="da-DK"/>
        </w:rPr>
        <w:t>ring kan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  <w:lang w:val="da-DK"/>
        </w:rPr>
        <w:t>re et nettsted eller en CD-ROM som gir allmennheten tilgang til Materialet, og der Materialet kan s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kes etter, lastes ned fra, og kopiers fra.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  <w:lang w:val="da-DK"/>
        </w:rPr>
        <w:t>Arkivet eller databasen vil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 xml:space="preserve">re 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anse som et samleverk som er satt sammen av bidrag fra flere Skapere, og ved tilgjengeliggj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ring av Materialet for allmennheten vil b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de Skaperens navn og de opphavsrettslige bef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yelser knyttet til Materialet klart framg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, som f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  <w:lang w:val="da-DK"/>
        </w:rPr>
        <w:t>lger.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>•</w:t>
        <w:tab/>
      </w:r>
      <w:r>
        <w:rPr>
          <w:rFonts w:ascii="Verdana"/>
          <w:sz w:val="32"/>
          <w:szCs w:val="32"/>
          <w:rtl w:val="0"/>
          <w:lang w:val="da-DK"/>
        </w:rPr>
        <w:t>Hvert enkelt bidrag vil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>re individualisert ved at Skaperens navn framg</w:t>
      </w:r>
      <w:r>
        <w:rPr>
          <w:rFonts w:hAnsi="Verdana" w:hint="default"/>
          <w:sz w:val="32"/>
          <w:szCs w:val="32"/>
          <w:rtl w:val="0"/>
          <w:lang w:val="da-DK"/>
        </w:rPr>
        <w:t>å</w:t>
      </w:r>
      <w:r>
        <w:rPr>
          <w:rFonts w:ascii="Verdana"/>
          <w:sz w:val="32"/>
          <w:szCs w:val="32"/>
          <w:rtl w:val="0"/>
        </w:rPr>
        <w:t>r i enhver sammenheng Materialet gj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res tilgjengelig for allmennheten.</w:t>
      </w:r>
    </w:p>
    <w:p>
      <w:pPr>
        <w:pStyle w:val="Standard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 w:cs="Verdana" w:hAnsi="Verdana" w:eastAsia="Verdana"/>
          <w:sz w:val="32"/>
          <w:szCs w:val="32"/>
          <w:rtl w:val="0"/>
        </w:rPr>
        <w:tab/>
        <w:t>•</w:t>
        <w:tab/>
      </w:r>
      <w:r>
        <w:rPr>
          <w:rFonts w:ascii="Verdana"/>
          <w:sz w:val="32"/>
          <w:szCs w:val="32"/>
          <w:rtl w:val="0"/>
          <w:lang w:val="da-DK"/>
        </w:rPr>
        <w:t>Hver enkelt bidrag vil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>re merket med den eller de opphavsrettslike bef</w:t>
      </w:r>
      <w:r>
        <w:rPr>
          <w:rFonts w:hAnsi="Verdana" w:hint="default"/>
          <w:sz w:val="32"/>
          <w:szCs w:val="32"/>
          <w:rtl w:val="0"/>
          <w:lang w:val="da-DK"/>
        </w:rPr>
        <w:t>ø</w:t>
      </w:r>
      <w:r>
        <w:rPr>
          <w:rFonts w:ascii="Verdana"/>
          <w:sz w:val="32"/>
          <w:szCs w:val="32"/>
          <w:rtl w:val="0"/>
        </w:rPr>
        <w:t>yelser som er knyttet til bidraget. For det Materiale som omfattes av denne kontakten vil dette v</w:t>
      </w:r>
      <w:r>
        <w:rPr>
          <w:rFonts w:hAnsi="Verdana" w:hint="default"/>
          <w:sz w:val="32"/>
          <w:szCs w:val="32"/>
          <w:rtl w:val="0"/>
          <w:lang w:val="da-DK"/>
        </w:rPr>
        <w:t>æ</w:t>
      </w:r>
      <w:r>
        <w:rPr>
          <w:rFonts w:ascii="Verdana"/>
          <w:sz w:val="32"/>
          <w:szCs w:val="32"/>
          <w:rtl w:val="0"/>
        </w:rPr>
        <w:t>re den Creative Commons-lisens som er markert over.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48"/>
          <w:szCs w:val="48"/>
          <w:rtl w:val="0"/>
        </w:rPr>
      </w:pPr>
      <w:r>
        <w:rPr>
          <w:rFonts w:ascii="Verdana"/>
          <w:b w:val="1"/>
          <w:bCs w:val="1"/>
          <w:sz w:val="48"/>
          <w:szCs w:val="48"/>
          <w:rtl w:val="0"/>
        </w:rPr>
        <w:t>Honorar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32"/>
          <w:szCs w:val="32"/>
          <w:rtl w:val="0"/>
        </w:rPr>
      </w:pPr>
      <w:r>
        <w:rPr>
          <w:rFonts w:ascii="Verdana"/>
          <w:sz w:val="32"/>
          <w:szCs w:val="32"/>
          <w:rtl w:val="0"/>
        </w:rPr>
        <w:t>For det Materialet som kontrakten omfatter utbetales et engangshonorar p</w:t>
      </w:r>
      <w:r>
        <w:rPr>
          <w:rFonts w:hAnsi="Verdana" w:hint="default"/>
          <w:sz w:val="32"/>
          <w:szCs w:val="32"/>
          <w:rtl w:val="0"/>
          <w:lang w:val="da-DK"/>
        </w:rPr>
        <w:t xml:space="preserve">å </w:t>
      </w:r>
      <w:r>
        <w:rPr>
          <w:rFonts w:ascii="Verdana"/>
          <w:sz w:val="32"/>
          <w:szCs w:val="32"/>
          <w:rtl w:val="0"/>
        </w:rPr>
        <w:t>NOK ______. Det vil ikke bli utbetalt royalty. Dersom flere Skapere har skapt Materialet i fellesskap fordeler disse engangshonoraret seg imellom slik de selv har avtalt.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</w:rPr>
        <w:t>_________________________________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  <w:lang w:val="sv-SE"/>
        </w:rPr>
        <w:t xml:space="preserve">Skaperens underskrift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</w:rPr>
        <w:t>___________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  <w:lang w:val="it-IT"/>
        </w:rPr>
        <w:t xml:space="preserve">Dato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</w:rPr>
        <w:t>_________________________________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  <w:lang w:val="da-DK"/>
        </w:rPr>
        <w:t xml:space="preserve">Utgiverens underskrift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</w:rPr>
        <w:t xml:space="preserve">___________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  <w:r>
        <w:rPr>
          <w:rFonts w:ascii="Verdana"/>
          <w:sz w:val="26"/>
          <w:szCs w:val="26"/>
          <w:rtl w:val="0"/>
        </w:rPr>
        <w:t>Dato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sz w:val="26"/>
          <w:szCs w:val="26"/>
          <w:rtl w:val="0"/>
        </w:rPr>
        <w:br w:type="textWrapping"/>
      </w:r>
      <w:r>
        <w:rPr>
          <w:rFonts w:ascii="Verdana" w:cs="Verdana" w:hAnsi="Verdana" w:eastAsia="Verdana"/>
          <w:sz w:val="26"/>
          <w:szCs w:val="26"/>
          <w:rtl w:val="0"/>
        </w:rPr>
        <w:br w:type="page"/>
      </w:r>
    </w:p>
    <w:p>
      <w:pPr>
        <w:pStyle w:val="Standard"/>
        <w:bidi w:val="0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