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56" w:rsidRPr="00753A4E" w:rsidRDefault="007C0172" w:rsidP="00DB33FA">
      <w:pPr>
        <w:rPr>
          <w:rFonts w:eastAsiaTheme="majorEastAsia"/>
          <w:b/>
          <w:color w:val="4BACC6" w:themeColor="accent5"/>
          <w:lang w:val="se-N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1D03">
        <w:rPr>
          <w:b/>
          <w:bCs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7A77A36F" wp14:editId="5AC5DFEF">
            <wp:simplePos x="0" y="0"/>
            <wp:positionH relativeFrom="column">
              <wp:posOffset>5710555</wp:posOffset>
            </wp:positionH>
            <wp:positionV relativeFrom="paragraph">
              <wp:posOffset>114300</wp:posOffset>
            </wp:positionV>
            <wp:extent cx="3781425" cy="1495425"/>
            <wp:effectExtent l="114300" t="114300" r="104775" b="142875"/>
            <wp:wrapSquare wrapText="bothSides"/>
            <wp:docPr id="4" name="Bilde 4" descr="H:\Kalv_-_no-nb_digifoto_20151125_00080_NB_MIT_FNR_08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Kalv_-_no-nb_digifoto_20151125_00080_NB_MIT_FNR_08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142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BD6" w:rsidRPr="00753A4E">
        <w:rPr>
          <w:b/>
          <w:noProof/>
          <w:color w:val="4BACC6" w:themeColor="accent5"/>
          <w:lang w:eastAsia="nb-N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inline distT="0" distB="0" distL="0" distR="0" wp14:anchorId="2F5C4B5E" wp14:editId="02C41A50">
                <wp:extent cx="4895850" cy="733425"/>
                <wp:effectExtent l="0" t="0" r="0" b="0"/>
                <wp:docPr id="2" name="WordArt 1" descr="Smal loddret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9585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1BD6" w:rsidRPr="00853B86" w:rsidRDefault="00451BD6" w:rsidP="00451B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6EB16"/>
                                <w:spacing w:val="10"/>
                                <w:lang w:val="se-NO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3B86">
                              <w:rPr>
                                <w:rFonts w:ascii="Arial Black" w:hAnsi="Arial Black"/>
                                <w:b/>
                                <w:shadow/>
                                <w:color w:val="F6EB16"/>
                                <w:spacing w:val="10"/>
                                <w:sz w:val="72"/>
                                <w:szCs w:val="72"/>
                                <w:lang w:val="se-NO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Gálbegeahčastat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5C4B5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Smal loddrett" style="width:385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" filled="f" stroked="f">
                <o:lock v:ext="edit" shapetype="t"/>
                <v:textbox style="mso-fit-shape-to-text:t">
                  <w:txbxContent>
                    <w:p w:rsidR="00451BD6" w:rsidRPr="00853B86" w:rsidRDefault="00451BD6" w:rsidP="00451B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6EB16"/>
                          <w:spacing w:val="10"/>
                          <w:lang w:val="se-NO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3B86">
                        <w:rPr>
                          <w:rFonts w:ascii="Arial Black" w:hAnsi="Arial Black"/>
                          <w:b/>
                          <w:shadow/>
                          <w:color w:val="F6EB16"/>
                          <w:spacing w:val="10"/>
                          <w:sz w:val="72"/>
                          <w:szCs w:val="72"/>
                          <w:lang w:val="se-NO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Gálbegeahčastat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33FA" w:rsidRPr="007C0172">
        <w:rPr>
          <w:b/>
          <w:bCs/>
          <w:noProof/>
          <w:color w:val="4BACC6" w:themeColor="accent5"/>
          <w:lang w:val="fi-FI" w:eastAsia="nb-N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7C0172" w:rsidRPr="007C0172" w:rsidRDefault="00547875" w:rsidP="007C0172">
      <w:pPr>
        <w:tabs>
          <w:tab w:val="left" w:pos="7395"/>
        </w:tabs>
        <w:rPr>
          <w:color w:val="4F81BD" w:themeColor="accent1"/>
          <w:sz w:val="24"/>
          <w:szCs w:val="24"/>
          <w:lang w:val="fi-FI"/>
        </w:rPr>
      </w:pPr>
      <w:r w:rsidRPr="007C0172">
        <w:rPr>
          <w:color w:val="4F81BD" w:themeColor="accent1"/>
          <w:sz w:val="24"/>
          <w:szCs w:val="24"/>
          <w:lang w:val="fi-FI"/>
        </w:rPr>
        <w:t>Mu namma:</w:t>
      </w:r>
      <w:r w:rsidR="007C0172">
        <w:rPr>
          <w:color w:val="4F81BD" w:themeColor="accent1"/>
          <w:sz w:val="24"/>
          <w:szCs w:val="24"/>
          <w:lang w:val="fi-FI"/>
        </w:rPr>
        <w:tab/>
      </w:r>
    </w:p>
    <w:p w:rsidR="00853956" w:rsidRPr="007C0172" w:rsidRDefault="007C0172" w:rsidP="00EE01D2">
      <w:pPr>
        <w:tabs>
          <w:tab w:val="left" w:pos="11105"/>
        </w:tabs>
        <w:rPr>
          <w:color w:val="4F81BD" w:themeColor="accent1"/>
          <w:sz w:val="24"/>
          <w:szCs w:val="24"/>
          <w:lang w:val="fi-FI"/>
        </w:rPr>
      </w:pPr>
      <w:r w:rsidRPr="007C0172">
        <w:rPr>
          <w:color w:val="4F81BD" w:themeColor="accent1"/>
          <w:sz w:val="24"/>
          <w:szCs w:val="24"/>
          <w:lang w:val="se-NO"/>
        </w:rPr>
        <w:t>Girji ja  s</w:t>
      </w:r>
      <w:r w:rsidR="00703529" w:rsidRPr="007C0172">
        <w:rPr>
          <w:color w:val="4F81BD" w:themeColor="accent1"/>
          <w:sz w:val="24"/>
          <w:szCs w:val="24"/>
          <w:lang w:val="se-NO"/>
        </w:rPr>
        <w:t>iiddut:</w:t>
      </w:r>
    </w:p>
    <w:p w:rsidR="00853956" w:rsidRPr="007C0172" w:rsidRDefault="005A7987" w:rsidP="00703529">
      <w:pPr>
        <w:tabs>
          <w:tab w:val="left" w:pos="11105"/>
        </w:tabs>
        <w:rPr>
          <w:color w:val="4F81BD" w:themeColor="accent1"/>
          <w:sz w:val="24"/>
          <w:szCs w:val="24"/>
          <w:lang w:val="se-NO"/>
        </w:rPr>
      </w:pPr>
      <w:r w:rsidRPr="007C0172">
        <w:rPr>
          <w:color w:val="4F81BD" w:themeColor="accent1"/>
          <w:sz w:val="24"/>
          <w:szCs w:val="24"/>
          <w:lang w:val="fi-FI"/>
        </w:rPr>
        <w:t xml:space="preserve">Geavat </w:t>
      </w:r>
      <w:r w:rsidR="000015BF" w:rsidRPr="007C0172">
        <w:rPr>
          <w:color w:val="4F81BD" w:themeColor="accent1"/>
          <w:sz w:val="24"/>
          <w:szCs w:val="24"/>
          <w:lang w:val="fi-FI"/>
        </w:rPr>
        <w:t>gálbegeahčastaga</w:t>
      </w:r>
      <w:r w:rsidRPr="007C0172">
        <w:rPr>
          <w:color w:val="4F81BD" w:themeColor="accent1"/>
          <w:sz w:val="24"/>
          <w:szCs w:val="24"/>
          <w:lang w:val="fi-FI"/>
        </w:rPr>
        <w:t xml:space="preserve"> bláđedettiin ja </w:t>
      </w:r>
      <w:r w:rsidR="00853956" w:rsidRPr="007C0172">
        <w:rPr>
          <w:color w:val="4F81BD" w:themeColor="accent1"/>
          <w:sz w:val="24"/>
          <w:szCs w:val="24"/>
          <w:lang w:val="fi-FI"/>
        </w:rPr>
        <w:t xml:space="preserve">logadettiin.  </w:t>
      </w:r>
      <w:r w:rsidR="007C0172" w:rsidRPr="007C0172">
        <w:rPr>
          <w:color w:val="4F81BD" w:themeColor="accent1"/>
          <w:sz w:val="24"/>
          <w:szCs w:val="24"/>
          <w:lang w:val="se-NO"/>
        </w:rPr>
        <w:t>Čále ovdamearkkaid.</w:t>
      </w:r>
      <w:bookmarkStart w:id="0" w:name="_GoBack"/>
      <w:bookmarkEnd w:id="0"/>
    </w:p>
    <w:tbl>
      <w:tblPr>
        <w:tblStyle w:val="Tabellrutenett"/>
        <w:tblW w:w="14425" w:type="dxa"/>
        <w:tblLook w:val="04A0" w:firstRow="1" w:lastRow="0" w:firstColumn="1" w:lastColumn="0" w:noHBand="0" w:noVBand="1"/>
      </w:tblPr>
      <w:tblGrid>
        <w:gridCol w:w="533"/>
        <w:gridCol w:w="2607"/>
        <w:gridCol w:w="11285"/>
      </w:tblGrid>
      <w:tr w:rsidR="005A7987" w:rsidRPr="00BA01DF" w:rsidTr="00703529">
        <w:trPr>
          <w:trHeight w:val="1367"/>
        </w:trPr>
        <w:tc>
          <w:tcPr>
            <w:tcW w:w="534" w:type="dxa"/>
            <w:shd w:val="clear" w:color="auto" w:fill="548DD4" w:themeFill="text2" w:themeFillTint="99"/>
          </w:tcPr>
          <w:p w:rsidR="005A7987" w:rsidRPr="005A7987" w:rsidRDefault="005A7987" w:rsidP="005A7987">
            <w:pPr>
              <w:jc w:val="center"/>
              <w:rPr>
                <w:b/>
                <w:color w:val="FFFF00"/>
                <w:sz w:val="36"/>
                <w:szCs w:val="36"/>
                <w:lang w:val="se-NO"/>
              </w:rPr>
            </w:pPr>
            <w:r w:rsidRPr="005A7987">
              <w:rPr>
                <w:b/>
                <w:color w:val="FFFF00"/>
                <w:sz w:val="36"/>
                <w:szCs w:val="36"/>
                <w:lang w:val="se-NO"/>
              </w:rPr>
              <w:t>G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:rsidR="005A7987" w:rsidRPr="005A7987" w:rsidRDefault="005A7987">
            <w:pPr>
              <w:rPr>
                <w:b/>
                <w:color w:val="FFFF00"/>
                <w:sz w:val="28"/>
                <w:szCs w:val="28"/>
                <w:lang w:val="se-NO"/>
              </w:rPr>
            </w:pPr>
            <w:r w:rsidRPr="005A7987">
              <w:rPr>
                <w:b/>
                <w:color w:val="FFFF00"/>
                <w:sz w:val="28"/>
                <w:szCs w:val="28"/>
                <w:lang w:val="se-NO"/>
              </w:rPr>
              <w:t>GOVAT JA GOVVATEAVSTTAT</w:t>
            </w:r>
          </w:p>
        </w:tc>
        <w:tc>
          <w:tcPr>
            <w:tcW w:w="11454" w:type="dxa"/>
            <w:shd w:val="clear" w:color="auto" w:fill="DBE5F1" w:themeFill="accent1" w:themeFillTint="33"/>
          </w:tcPr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</w:tc>
      </w:tr>
      <w:tr w:rsidR="005A7987" w:rsidRPr="00BA01DF" w:rsidTr="00703529">
        <w:trPr>
          <w:trHeight w:val="1367"/>
        </w:trPr>
        <w:tc>
          <w:tcPr>
            <w:tcW w:w="534" w:type="dxa"/>
            <w:shd w:val="clear" w:color="auto" w:fill="548DD4" w:themeFill="text2" w:themeFillTint="99"/>
          </w:tcPr>
          <w:p w:rsidR="005A7987" w:rsidRPr="005A7987" w:rsidRDefault="005A7987" w:rsidP="005A7987">
            <w:pPr>
              <w:jc w:val="center"/>
              <w:rPr>
                <w:b/>
                <w:color w:val="FFFF00"/>
                <w:sz w:val="36"/>
                <w:szCs w:val="36"/>
                <w:lang w:val="se-NO"/>
              </w:rPr>
            </w:pPr>
            <w:r w:rsidRPr="005A7987">
              <w:rPr>
                <w:b/>
                <w:color w:val="FFFF00"/>
                <w:sz w:val="36"/>
                <w:szCs w:val="36"/>
                <w:lang w:val="se-NO"/>
              </w:rPr>
              <w:t>Á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:rsidR="005A7987" w:rsidRPr="005A7987" w:rsidRDefault="005A7987" w:rsidP="005A7987">
            <w:pPr>
              <w:rPr>
                <w:b/>
                <w:color w:val="FFFF00"/>
                <w:sz w:val="28"/>
                <w:szCs w:val="28"/>
                <w:lang w:val="se-NO"/>
              </w:rPr>
            </w:pPr>
            <w:r w:rsidRPr="005A7987">
              <w:rPr>
                <w:b/>
                <w:color w:val="FFFF00"/>
                <w:sz w:val="28"/>
                <w:szCs w:val="28"/>
                <w:lang w:val="se-NO"/>
              </w:rPr>
              <w:t>ÁLGU JA SISDOALLOLISTU</w:t>
            </w:r>
          </w:p>
        </w:tc>
        <w:tc>
          <w:tcPr>
            <w:tcW w:w="11454" w:type="dxa"/>
            <w:shd w:val="clear" w:color="auto" w:fill="DBE5F1" w:themeFill="accent1" w:themeFillTint="33"/>
          </w:tcPr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</w:tc>
      </w:tr>
      <w:tr w:rsidR="005A7987" w:rsidRPr="00BA01DF" w:rsidTr="00703529">
        <w:trPr>
          <w:trHeight w:val="1367"/>
        </w:trPr>
        <w:tc>
          <w:tcPr>
            <w:tcW w:w="534" w:type="dxa"/>
            <w:shd w:val="clear" w:color="auto" w:fill="548DD4" w:themeFill="text2" w:themeFillTint="99"/>
          </w:tcPr>
          <w:p w:rsidR="005A7987" w:rsidRPr="005A7987" w:rsidRDefault="005A7987" w:rsidP="005A7987">
            <w:pPr>
              <w:jc w:val="center"/>
              <w:rPr>
                <w:b/>
                <w:color w:val="FFFF00"/>
                <w:sz w:val="36"/>
                <w:szCs w:val="36"/>
                <w:lang w:val="se-NO"/>
              </w:rPr>
            </w:pPr>
            <w:r w:rsidRPr="005A7987">
              <w:rPr>
                <w:b/>
                <w:color w:val="FFFF00"/>
                <w:sz w:val="36"/>
                <w:szCs w:val="36"/>
                <w:lang w:val="se-NO"/>
              </w:rPr>
              <w:t>L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:rsidR="005A7987" w:rsidRPr="005A7987" w:rsidRDefault="005A7987">
            <w:pPr>
              <w:rPr>
                <w:b/>
                <w:color w:val="FFFF00"/>
                <w:sz w:val="28"/>
                <w:szCs w:val="28"/>
                <w:lang w:val="se-NO"/>
              </w:rPr>
            </w:pPr>
            <w:r w:rsidRPr="005A7987">
              <w:rPr>
                <w:b/>
                <w:color w:val="FFFF00"/>
                <w:sz w:val="28"/>
                <w:szCs w:val="28"/>
                <w:lang w:val="se-NO"/>
              </w:rPr>
              <w:t>LOAHPPA</w:t>
            </w:r>
          </w:p>
        </w:tc>
        <w:tc>
          <w:tcPr>
            <w:tcW w:w="11454" w:type="dxa"/>
            <w:shd w:val="clear" w:color="auto" w:fill="DBE5F1" w:themeFill="accent1" w:themeFillTint="33"/>
          </w:tcPr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</w:tc>
      </w:tr>
      <w:tr w:rsidR="005A7987" w:rsidRPr="00BA01DF" w:rsidTr="00703529">
        <w:trPr>
          <w:trHeight w:val="1367"/>
        </w:trPr>
        <w:tc>
          <w:tcPr>
            <w:tcW w:w="534" w:type="dxa"/>
            <w:shd w:val="clear" w:color="auto" w:fill="548DD4" w:themeFill="text2" w:themeFillTint="99"/>
          </w:tcPr>
          <w:p w:rsidR="005A7987" w:rsidRPr="005A7987" w:rsidRDefault="005A7987" w:rsidP="005A7987">
            <w:pPr>
              <w:jc w:val="center"/>
              <w:rPr>
                <w:b/>
                <w:color w:val="FFFF00"/>
                <w:sz w:val="36"/>
                <w:szCs w:val="36"/>
                <w:lang w:val="se-NO"/>
              </w:rPr>
            </w:pPr>
            <w:r w:rsidRPr="005A7987">
              <w:rPr>
                <w:b/>
                <w:color w:val="FFFF00"/>
                <w:sz w:val="36"/>
                <w:szCs w:val="36"/>
                <w:lang w:val="se-NO"/>
              </w:rPr>
              <w:t>B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:rsidR="005A7987" w:rsidRPr="005A7987" w:rsidRDefault="005A7987">
            <w:pPr>
              <w:rPr>
                <w:b/>
                <w:color w:val="FFFF00"/>
                <w:sz w:val="28"/>
                <w:szCs w:val="28"/>
                <w:lang w:val="se-NO"/>
              </w:rPr>
            </w:pPr>
            <w:r w:rsidRPr="005A7987">
              <w:rPr>
                <w:b/>
                <w:color w:val="FFFF00"/>
                <w:sz w:val="28"/>
                <w:szCs w:val="28"/>
                <w:lang w:val="se-NO"/>
              </w:rPr>
              <w:t>BAJILČÁLLAGAT</w:t>
            </w:r>
          </w:p>
        </w:tc>
        <w:tc>
          <w:tcPr>
            <w:tcW w:w="11454" w:type="dxa"/>
            <w:shd w:val="clear" w:color="auto" w:fill="DBE5F1" w:themeFill="accent1" w:themeFillTint="33"/>
          </w:tcPr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</w:tc>
      </w:tr>
      <w:tr w:rsidR="005A7987" w:rsidRPr="00BA01DF" w:rsidTr="00703529">
        <w:trPr>
          <w:trHeight w:val="1367"/>
        </w:trPr>
        <w:tc>
          <w:tcPr>
            <w:tcW w:w="534" w:type="dxa"/>
            <w:shd w:val="clear" w:color="auto" w:fill="548DD4" w:themeFill="text2" w:themeFillTint="99"/>
          </w:tcPr>
          <w:p w:rsidR="005A7987" w:rsidRPr="005A7987" w:rsidRDefault="000015BF" w:rsidP="005A7987">
            <w:pPr>
              <w:jc w:val="center"/>
              <w:rPr>
                <w:b/>
                <w:color w:val="FFFF00"/>
                <w:sz w:val="36"/>
                <w:szCs w:val="36"/>
                <w:lang w:val="se-NO"/>
              </w:rPr>
            </w:pPr>
            <w:r>
              <w:rPr>
                <w:b/>
                <w:color w:val="FFFF00"/>
                <w:sz w:val="36"/>
                <w:szCs w:val="36"/>
                <w:lang w:val="se-NO"/>
              </w:rPr>
              <w:lastRenderedPageBreak/>
              <w:t>E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:rsidR="005A7987" w:rsidRPr="005A7987" w:rsidRDefault="000015BF">
            <w:pPr>
              <w:rPr>
                <w:b/>
                <w:color w:val="FFFF00"/>
                <w:sz w:val="28"/>
                <w:szCs w:val="28"/>
                <w:lang w:val="se-NO"/>
              </w:rPr>
            </w:pPr>
            <w:r>
              <w:rPr>
                <w:b/>
                <w:color w:val="FFFF00"/>
                <w:sz w:val="28"/>
                <w:szCs w:val="28"/>
                <w:lang w:val="se-NO"/>
              </w:rPr>
              <w:t>EARENOAMÁŠ</w:t>
            </w:r>
            <w:r w:rsidR="005A7987" w:rsidRPr="005A7987">
              <w:rPr>
                <w:b/>
                <w:color w:val="FFFF00"/>
                <w:sz w:val="28"/>
                <w:szCs w:val="28"/>
                <w:lang w:val="se-NO"/>
              </w:rPr>
              <w:t>SÁNIT</w:t>
            </w:r>
          </w:p>
        </w:tc>
        <w:tc>
          <w:tcPr>
            <w:tcW w:w="11454" w:type="dxa"/>
            <w:shd w:val="clear" w:color="auto" w:fill="DBE5F1" w:themeFill="accent1" w:themeFillTint="33"/>
          </w:tcPr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5A7987" w:rsidRDefault="005A7987">
            <w:pPr>
              <w:rPr>
                <w:sz w:val="28"/>
                <w:szCs w:val="28"/>
                <w:lang w:val="se-NO"/>
              </w:rPr>
            </w:pPr>
          </w:p>
          <w:p w:rsidR="00703529" w:rsidRPr="00BA01DF" w:rsidRDefault="00703529">
            <w:pPr>
              <w:rPr>
                <w:sz w:val="28"/>
                <w:szCs w:val="28"/>
                <w:lang w:val="se-NO"/>
              </w:rPr>
            </w:pPr>
          </w:p>
          <w:p w:rsidR="005A7987" w:rsidRPr="00BA01DF" w:rsidRDefault="005A7987">
            <w:pPr>
              <w:rPr>
                <w:sz w:val="28"/>
                <w:szCs w:val="28"/>
                <w:lang w:val="se-NO"/>
              </w:rPr>
            </w:pPr>
          </w:p>
        </w:tc>
      </w:tr>
    </w:tbl>
    <w:p w:rsidR="00853956" w:rsidRPr="00BA01DF" w:rsidRDefault="00853956" w:rsidP="007C0172">
      <w:pPr>
        <w:rPr>
          <w:sz w:val="28"/>
          <w:szCs w:val="28"/>
          <w:lang w:val="se-NO"/>
        </w:rPr>
      </w:pPr>
    </w:p>
    <w:sectPr w:rsidR="00853956" w:rsidRPr="00BA01DF" w:rsidSect="00FA5A51">
      <w:footerReference w:type="default" r:id="rId9"/>
      <w:pgSz w:w="16838" w:h="11906" w:orient="landscape"/>
      <w:pgMar w:top="284" w:right="1417" w:bottom="0" w:left="1417" w:header="27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DF" w:rsidRDefault="00BA01DF" w:rsidP="00547875">
      <w:pPr>
        <w:spacing w:after="0" w:line="240" w:lineRule="auto"/>
      </w:pPr>
      <w:r>
        <w:separator/>
      </w:r>
    </w:p>
  </w:endnote>
  <w:endnote w:type="continuationSeparator" w:id="0">
    <w:p w:rsidR="00BA01DF" w:rsidRDefault="00BA01DF" w:rsidP="005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BF" w:rsidRDefault="000015BF" w:rsidP="000015BF">
    <w:pPr>
      <w:pStyle w:val="Bunntekst"/>
      <w:jc w:val="right"/>
      <w:rPr>
        <w:sz w:val="16"/>
        <w:szCs w:val="16"/>
        <w:lang w:val="se-NO"/>
      </w:rPr>
    </w:pPr>
    <w:r w:rsidRPr="000015BF">
      <w:rPr>
        <w:sz w:val="16"/>
        <w:szCs w:val="16"/>
        <w:lang w:val="se-NO"/>
      </w:rPr>
      <w:t>Ellen Ravna, Sirpmá bajásšaddanguovddá</w:t>
    </w:r>
    <w:r>
      <w:rPr>
        <w:sz w:val="16"/>
        <w:szCs w:val="16"/>
        <w:lang w:val="se-NO"/>
      </w:rPr>
      <w:t>š, Deanu gielda, 2016</w:t>
    </w:r>
  </w:p>
  <w:p w:rsidR="007C0172" w:rsidRPr="000015BF" w:rsidRDefault="007C0172" w:rsidP="000015BF">
    <w:pPr>
      <w:pStyle w:val="Bunntekst"/>
      <w:jc w:val="right"/>
      <w:rPr>
        <w:sz w:val="16"/>
        <w:szCs w:val="16"/>
        <w:lang w:val="se-NO"/>
      </w:rPr>
    </w:pPr>
    <w:r>
      <w:rPr>
        <w:sz w:val="16"/>
        <w:szCs w:val="16"/>
        <w:lang w:val="se-NO"/>
      </w:rPr>
      <w:t xml:space="preserve">Govvagáldu: Nasjonalbiblioteket, </w:t>
    </w:r>
    <w:hyperlink r:id="rId1" w:history="1">
      <w:r w:rsidRPr="00133C71">
        <w:rPr>
          <w:rStyle w:val="Hyperkobling"/>
          <w:sz w:val="16"/>
          <w:szCs w:val="16"/>
          <w:lang w:val="se-NO"/>
        </w:rPr>
        <w:t>http://www.nb.no/nbsok/nb/22064a3ab769df8411750533f953b34f.nbdigital?lang=no#0</w:t>
      </w:r>
    </w:hyperlink>
    <w:r>
      <w:rPr>
        <w:sz w:val="16"/>
        <w:szCs w:val="16"/>
        <w:lang w:val="se-NO"/>
      </w:rPr>
      <w:t>, vižžon 15.6.2016</w:t>
    </w:r>
  </w:p>
  <w:p w:rsidR="00BA01DF" w:rsidRDefault="00BA01D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DF" w:rsidRDefault="00BA01DF" w:rsidP="00547875">
      <w:pPr>
        <w:spacing w:after="0" w:line="240" w:lineRule="auto"/>
      </w:pPr>
      <w:r>
        <w:separator/>
      </w:r>
    </w:p>
  </w:footnote>
  <w:footnote w:type="continuationSeparator" w:id="0">
    <w:p w:rsidR="00BA01DF" w:rsidRDefault="00BA01DF" w:rsidP="005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A80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294402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36E1A1E"/>
    <w:multiLevelType w:val="multilevel"/>
    <w:tmpl w:val="A570453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Overskrift3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7FF4CBA"/>
    <w:multiLevelType w:val="multilevel"/>
    <w:tmpl w:val="3C7CCC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FBF0F60"/>
    <w:multiLevelType w:val="multilevel"/>
    <w:tmpl w:val="7A12A1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A6944E1"/>
    <w:multiLevelType w:val="multilevel"/>
    <w:tmpl w:val="273227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03C2175"/>
    <w:multiLevelType w:val="multilevel"/>
    <w:tmpl w:val="7B5CF326"/>
    <w:lvl w:ilvl="0">
      <w:start w:val="1"/>
      <w:numFmt w:val="decimal"/>
      <w:pStyle w:val="Overskrift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1D31D56"/>
    <w:multiLevelType w:val="hybridMultilevel"/>
    <w:tmpl w:val="7FF08154"/>
    <w:lvl w:ilvl="0" w:tplc="FF3E82AC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6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56"/>
    <w:rsid w:val="000015BF"/>
    <w:rsid w:val="00081D03"/>
    <w:rsid w:val="002769AD"/>
    <w:rsid w:val="002E2325"/>
    <w:rsid w:val="00451BD6"/>
    <w:rsid w:val="00547875"/>
    <w:rsid w:val="005A7987"/>
    <w:rsid w:val="00703529"/>
    <w:rsid w:val="00753A4E"/>
    <w:rsid w:val="007B0C07"/>
    <w:rsid w:val="007C0172"/>
    <w:rsid w:val="00807431"/>
    <w:rsid w:val="00853956"/>
    <w:rsid w:val="00853B86"/>
    <w:rsid w:val="008B3F9B"/>
    <w:rsid w:val="008E7017"/>
    <w:rsid w:val="00994E5F"/>
    <w:rsid w:val="009A4D7F"/>
    <w:rsid w:val="00A04D77"/>
    <w:rsid w:val="00A534ED"/>
    <w:rsid w:val="00A6012D"/>
    <w:rsid w:val="00B570D7"/>
    <w:rsid w:val="00BA01DF"/>
    <w:rsid w:val="00D15B8E"/>
    <w:rsid w:val="00DB33FA"/>
    <w:rsid w:val="00E420F4"/>
    <w:rsid w:val="00EA1A24"/>
    <w:rsid w:val="00EE01D2"/>
    <w:rsid w:val="00F6168E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2D"/>
  </w:style>
  <w:style w:type="paragraph" w:styleId="Overskrift1">
    <w:name w:val="heading 1"/>
    <w:basedOn w:val="Normal"/>
    <w:next w:val="Normal"/>
    <w:link w:val="Overskrift1Tegn"/>
    <w:uiPriority w:val="9"/>
    <w:qFormat/>
    <w:rsid w:val="00853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7431"/>
    <w:pPr>
      <w:keepNext/>
      <w:keepLines/>
      <w:numPr>
        <w:numId w:val="2"/>
      </w:numPr>
      <w:spacing w:before="200" w:after="0"/>
      <w:outlineLvl w:val="1"/>
    </w:pPr>
    <w:rPr>
      <w:rFonts w:ascii="Tahoma" w:eastAsiaTheme="majorEastAsia" w:hAnsi="Tahoma" w:cs="Tahoma"/>
      <w:b/>
      <w:bCs/>
      <w:color w:val="4F81BD" w:themeColor="accent1"/>
      <w:sz w:val="32"/>
      <w:szCs w:val="32"/>
      <w:lang w:val="se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7431"/>
    <w:pPr>
      <w:keepNext/>
      <w:keepLines/>
      <w:numPr>
        <w:ilvl w:val="1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853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07431"/>
    <w:rPr>
      <w:rFonts w:ascii="Tahoma" w:eastAsiaTheme="majorEastAsia" w:hAnsi="Tahoma" w:cs="Tahoma"/>
      <w:b/>
      <w:bCs/>
      <w:color w:val="4F81BD" w:themeColor="accent1"/>
      <w:sz w:val="32"/>
      <w:szCs w:val="32"/>
      <w:lang w:val="se-NO"/>
    </w:rPr>
  </w:style>
  <w:style w:type="paragraph" w:styleId="Listeavsnitt">
    <w:name w:val="List Paragraph"/>
    <w:basedOn w:val="Normal"/>
    <w:uiPriority w:val="34"/>
    <w:qFormat/>
    <w:rsid w:val="00853956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80743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se-NO"/>
    </w:rPr>
  </w:style>
  <w:style w:type="paragraph" w:styleId="Topptekst">
    <w:name w:val="header"/>
    <w:basedOn w:val="Normal"/>
    <w:link w:val="TopptekstTegn"/>
    <w:uiPriority w:val="99"/>
    <w:unhideWhenUsed/>
    <w:rsid w:val="0054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7875"/>
  </w:style>
  <w:style w:type="paragraph" w:styleId="Bunntekst">
    <w:name w:val="footer"/>
    <w:basedOn w:val="Normal"/>
    <w:link w:val="BunntekstTegn"/>
    <w:uiPriority w:val="99"/>
    <w:unhideWhenUsed/>
    <w:rsid w:val="0054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7875"/>
  </w:style>
  <w:style w:type="paragraph" w:styleId="Bobletekst">
    <w:name w:val="Balloon Text"/>
    <w:basedOn w:val="Normal"/>
    <w:link w:val="BobletekstTegn"/>
    <w:uiPriority w:val="99"/>
    <w:semiHidden/>
    <w:unhideWhenUsed/>
    <w:rsid w:val="0054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78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1B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.no/nbsok/nb/22064a3ab769df8411750533f953b34f.nbdigital?lang=no#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00FE-A757-417E-B2EF-2CCBB8FE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2016-06-15T07:29:00Z</dcterms:created>
  <dcterms:modified xsi:type="dcterms:W3CDTF">2016-06-15T07:30:00Z</dcterms:modified>
</cp:coreProperties>
</file>